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E1" w:rsidRDefault="000353E1">
      <w:r>
        <w:rPr>
          <w:noProof/>
          <w:lang w:eastAsia="ru-RU"/>
        </w:rPr>
        <w:drawing>
          <wp:inline distT="0" distB="0" distL="0" distR="0">
            <wp:extent cx="2405721" cy="1352550"/>
            <wp:effectExtent l="0" t="0" r="0" b="0"/>
            <wp:docPr id="1" name="Рисунок 1" descr="http://school45.obr-rzn.ru/sites/school45.obr-rzn.ru/files/bez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5.obr-rzn.ru/sites/school45.obr-rzn.ru/files/bez_le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36" cy="13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353E1">
        <w:rPr>
          <w:rFonts w:ascii="Times New Roman" w:hAnsi="Times New Roman" w:cs="Times New Roman"/>
          <w:b/>
          <w:sz w:val="32"/>
        </w:rPr>
        <w:t>Вниманию лицеистов и их родителей (законных представителей)!!!</w:t>
      </w:r>
    </w:p>
    <w:p w:rsidR="00B61266" w:rsidRDefault="00B61266" w:rsidP="000353E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61266">
        <w:rPr>
          <w:rFonts w:ascii="Times New Roman" w:hAnsi="Times New Roman" w:cs="Times New Roman"/>
          <w:b/>
          <w:sz w:val="28"/>
        </w:rPr>
        <w:t xml:space="preserve">Скоро лето!!! </w:t>
      </w:r>
      <w:r>
        <w:rPr>
          <w:rFonts w:ascii="Times New Roman" w:hAnsi="Times New Roman" w:cs="Times New Roman"/>
          <w:b/>
          <w:sz w:val="28"/>
        </w:rPr>
        <w:t>Прекрасное время года для отдыха и оздоровления!!!</w:t>
      </w:r>
    </w:p>
    <w:p w:rsidR="00B61266" w:rsidRDefault="00B61266" w:rsidP="00B61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61266">
        <w:rPr>
          <w:rFonts w:ascii="Times New Roman" w:hAnsi="Times New Roman" w:cs="Times New Roman"/>
          <w:b/>
          <w:sz w:val="28"/>
        </w:rPr>
        <w:t xml:space="preserve">Призываем Вас соблюдать правила безопасности на улицах и дорогах, железнодорожном транспорте и в общественных местах, </w:t>
      </w:r>
    </w:p>
    <w:p w:rsidR="000353E1" w:rsidRDefault="00B61266" w:rsidP="00B61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61266">
        <w:rPr>
          <w:rFonts w:ascii="Times New Roman" w:hAnsi="Times New Roman" w:cs="Times New Roman"/>
          <w:b/>
          <w:sz w:val="28"/>
        </w:rPr>
        <w:t>в быту</w:t>
      </w:r>
      <w:r>
        <w:rPr>
          <w:rFonts w:ascii="Times New Roman" w:hAnsi="Times New Roman" w:cs="Times New Roman"/>
          <w:b/>
          <w:sz w:val="28"/>
        </w:rPr>
        <w:t>, на природе и на</w:t>
      </w:r>
      <w:r w:rsidRPr="00B61266">
        <w:rPr>
          <w:rFonts w:ascii="Times New Roman" w:hAnsi="Times New Roman" w:cs="Times New Roman"/>
          <w:b/>
          <w:sz w:val="28"/>
        </w:rPr>
        <w:t xml:space="preserve"> воде</w:t>
      </w:r>
      <w:proofErr w:type="gramStart"/>
      <w:r w:rsidRPr="00B61266">
        <w:rPr>
          <w:rFonts w:ascii="Times New Roman" w:hAnsi="Times New Roman" w:cs="Times New Roman"/>
          <w:b/>
          <w:sz w:val="28"/>
        </w:rPr>
        <w:t>…!!!!....</w:t>
      </w:r>
      <w:proofErr w:type="gramEnd"/>
    </w:p>
    <w:p w:rsidR="00B61266" w:rsidRPr="00B61266" w:rsidRDefault="00B61266" w:rsidP="00B61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591175" cy="3941861"/>
            <wp:effectExtent l="0" t="0" r="0" b="1905"/>
            <wp:docPr id="5" name="Рисунок 5" descr="C:\Users\Zauch-13\Desktop\профилактика\Безопасные канимкулы\Правила безопасного поведения на дорога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uch-13\Desktop\профилактика\Безопасные канимкулы\Правила безопасного поведения на дорогах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63" cy="39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66" w:rsidRDefault="00B61266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19FD571" wp14:editId="0BCC1DE8">
            <wp:extent cx="5505450" cy="2931694"/>
            <wp:effectExtent l="0" t="0" r="0" b="2540"/>
            <wp:docPr id="6" name="Рисунок 6" descr="C:\Users\Zauch-13\Desktop\профилактика\Безопасные канимкулы\Правила безопасности на железной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uch-13\Desktop\профилактика\Безопасные канимкулы\Правила безопасности на железной дорог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49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457825" cy="3626725"/>
            <wp:effectExtent l="0" t="0" r="0" b="0"/>
            <wp:docPr id="7" name="Рисунок 7" descr="C:\Users\Zauch-13\Desktop\профилактика\Безопасные канимкулы\Правила безопасности на объектаъ железнодорожном транспорт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uch-13\Desktop\профилактика\Безопасные канимкулы\Правила безопасности на объектаъ железнодорожном транспорте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78" cy="36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534025" cy="2215411"/>
            <wp:effectExtent l="0" t="0" r="0" b="0"/>
            <wp:docPr id="3" name="Рисунок 3" descr="C:\Users\Zauch-13\Desktop\профилактика\Безопасные канимкулы\Безопасность на воде в летнее врем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uch-13\Desktop\профилактика\Безопасные канимкулы\Безопасность на воде в летнее время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47" cy="22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66" w:rsidRDefault="00B61266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C1A5CF0" wp14:editId="5A6C445E">
            <wp:extent cx="4749428" cy="3359491"/>
            <wp:effectExtent l="0" t="0" r="0" b="0"/>
            <wp:docPr id="9" name="Рисунок 9" descr="C:\Users\Zauch-13\Desktop\профилактика\Безопасные канимкулы\Правила поведения на вод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uch-13\Desktop\профилактика\Безопасные канимкулы\Правила поведения на вод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51" cy="33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4371975" cy="6183567"/>
            <wp:effectExtent l="0" t="0" r="0" b="8255"/>
            <wp:docPr id="8" name="Рисунок 8" descr="C:\Users\Zauch-13\Desktop\профилактика\Безопасные канимкулы\Правила поведения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uch-13\Desktop\профилактика\Безопасные канимкулы\Правила поведения на вод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1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353E1" w:rsidRDefault="000353E1" w:rsidP="000353E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600700" cy="3701332"/>
            <wp:effectExtent l="0" t="0" r="0" b="0"/>
            <wp:docPr id="4" name="Рисунок 4" descr="C:\Users\Zauch-13\Desktop\профилактика\Безопасные канимкулы\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uch-13\Desktop\профилактика\Безопасные канимкулы\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00" cy="37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E1" w:rsidRPr="00B61266" w:rsidRDefault="000353E1" w:rsidP="00B61266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3E1" w:rsidRPr="00B61266" w:rsidRDefault="000353E1" w:rsidP="00B61266">
      <w:pPr>
        <w:pStyle w:val="a6"/>
        <w:shd w:val="clear" w:color="auto" w:fill="FFFFFF"/>
        <w:spacing w:before="240" w:beforeAutospacing="0" w:after="0" w:afterAutospacing="0"/>
        <w:jc w:val="center"/>
        <w:rPr>
          <w:color w:val="FF0000"/>
          <w:sz w:val="28"/>
        </w:rPr>
      </w:pPr>
      <w:r w:rsidRPr="00B61266">
        <w:rPr>
          <w:rStyle w:val="a5"/>
          <w:color w:val="FF0000"/>
          <w:sz w:val="28"/>
        </w:rPr>
        <w:t>Памятка для родителей о безопасности детей в летний период</w:t>
      </w:r>
    </w:p>
    <w:p w:rsidR="000353E1" w:rsidRPr="00B61266" w:rsidRDefault="000353E1" w:rsidP="00B61266">
      <w:pPr>
        <w:pStyle w:val="a6"/>
        <w:shd w:val="clear" w:color="auto" w:fill="FFFFFF"/>
        <w:spacing w:before="240" w:beforeAutospacing="0" w:after="0" w:afterAutospacing="0"/>
        <w:ind w:firstLine="720"/>
        <w:jc w:val="both"/>
        <w:rPr>
          <w:b/>
        </w:rPr>
      </w:pPr>
      <w:r w:rsidRPr="00B61266">
        <w:rPr>
          <w:b/>
        </w:rPr>
        <w:t>Чтобы дети были отдохнувшими, здоровыми и живыми, надо помнить ряд правил и условий при организации их отдыха с родителями, родственниками, друзьями (на даче или в деревне у бабушки):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формируйте у детей навыки обеспечения личной безопасности;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проведите с детьми индивидуальные беседы, объяснив важные правила, соблюдение которых поможет сохранить жизнь;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решите проблему свободного времени детей;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постоянно будьте в курсе, где и с кем ваш ребенок, контролируйте место пребывания детей;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объясните детям, что ни при каких обстоятельствах нельзя садиться в машину с незнакомыми людьми;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обязательно объясните детям, что они не должны купаться в одиночку, а также нырять в незнакомом месте;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0353E1" w:rsidRPr="00B61266" w:rsidRDefault="000353E1" w:rsidP="00B61266">
      <w:pPr>
        <w:pStyle w:val="a6"/>
        <w:numPr>
          <w:ilvl w:val="0"/>
          <w:numId w:val="1"/>
        </w:numPr>
        <w:shd w:val="clear" w:color="auto" w:fill="FFFFFF"/>
        <w:spacing w:before="240" w:beforeAutospacing="0" w:after="0" w:afterAutospacing="0"/>
        <w:ind w:left="0"/>
        <w:jc w:val="both"/>
      </w:pPr>
      <w:r w:rsidRPr="00B61266">
        <w:t xml:space="preserve">изучите с детьми правила езды на велосипедах, </w:t>
      </w:r>
      <w:proofErr w:type="spellStart"/>
      <w:r w:rsidRPr="00B61266">
        <w:t>квадроциклах</w:t>
      </w:r>
      <w:proofErr w:type="spellEnd"/>
      <w:r w:rsidR="00B61266" w:rsidRPr="00B61266">
        <w:t>, скутерах, мопедах, мотоциклах</w:t>
      </w:r>
    </w:p>
    <w:p w:rsidR="000353E1" w:rsidRPr="00B61266" w:rsidRDefault="000353E1" w:rsidP="00B61266">
      <w:pPr>
        <w:pStyle w:val="a6"/>
        <w:shd w:val="clear" w:color="auto" w:fill="FFFFFF"/>
        <w:spacing w:before="240" w:beforeAutospacing="0" w:after="0" w:afterAutospacing="0"/>
        <w:ind w:firstLine="720"/>
        <w:jc w:val="both"/>
        <w:rPr>
          <w:b/>
        </w:rPr>
      </w:pPr>
      <w:r w:rsidRPr="00B61266">
        <w:rPr>
          <w:b/>
        </w:rPr>
        <w:t>Помните! Детям, не достигшим 14 лет, запрещено управлять велосипедом на автомагистралях и приравненных к ним дорогам.</w:t>
      </w:r>
    </w:p>
    <w:p w:rsidR="000353E1" w:rsidRPr="00B61266" w:rsidRDefault="00B61266" w:rsidP="00B61266">
      <w:pPr>
        <w:pStyle w:val="a6"/>
        <w:shd w:val="clear" w:color="auto" w:fill="FFFFFF"/>
        <w:spacing w:before="240" w:beforeAutospacing="0" w:after="0" w:afterAutospacing="0"/>
        <w:jc w:val="both"/>
      </w:pPr>
      <w:r w:rsidRPr="00B61266">
        <w:t xml:space="preserve">         Будьте </w:t>
      </w:r>
      <w:r w:rsidR="000353E1" w:rsidRPr="00B61266">
        <w:t xml:space="preserve">предельно осторожны с огнем.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</w:t>
      </w:r>
      <w:proofErr w:type="spellStart"/>
      <w:r w:rsidR="000353E1" w:rsidRPr="00B61266">
        <w:t>незатушенные</w:t>
      </w:r>
      <w:proofErr w:type="spellEnd"/>
      <w:r w:rsidR="000353E1" w:rsidRPr="00B61266">
        <w:t xml:space="preserve"> окурки, спички; сжигание мусора владельцами дач и садовых участков на опушках леса; поджог травы, короткое замыкание, эксплуатация электротехнических устройств, бытовых приборов, печей.</w:t>
      </w:r>
    </w:p>
    <w:p w:rsidR="000353E1" w:rsidRPr="00B61266" w:rsidRDefault="000353E1" w:rsidP="00B61266">
      <w:pPr>
        <w:pStyle w:val="a6"/>
        <w:shd w:val="clear" w:color="auto" w:fill="FFFFFF"/>
        <w:spacing w:before="240" w:beforeAutospacing="0" w:after="0" w:afterAutospacing="0"/>
        <w:jc w:val="both"/>
        <w:rPr>
          <w:b/>
        </w:rPr>
      </w:pPr>
      <w:r w:rsidRPr="00B61266">
        <w:t xml:space="preserve">         </w:t>
      </w:r>
      <w:r w:rsidRPr="00B61266">
        <w:rPr>
          <w:b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proofErr w:type="gramStart"/>
      <w:r w:rsidRPr="00B61266">
        <w:rPr>
          <w:b/>
        </w:rPr>
        <w:t>запомнит</w:t>
      </w:r>
      <w:proofErr w:type="gramEnd"/>
      <w:r w:rsidRPr="00B61266">
        <w:rPr>
          <w:b/>
        </w:rPr>
        <w:t xml:space="preserve"> и будет применять. Вы должны регулярно их напоминать.</w:t>
      </w:r>
    </w:p>
    <w:p w:rsidR="000353E1" w:rsidRPr="00B61266" w:rsidRDefault="000353E1" w:rsidP="00B61266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3E1" w:rsidRPr="00B61266" w:rsidRDefault="000353E1" w:rsidP="00B61266">
      <w:pPr>
        <w:pStyle w:val="a6"/>
        <w:shd w:val="clear" w:color="auto" w:fill="FFFFFF"/>
        <w:spacing w:before="240" w:beforeAutospacing="0"/>
        <w:jc w:val="center"/>
        <w:rPr>
          <w:color w:val="FF0000"/>
          <w:sz w:val="28"/>
        </w:rPr>
      </w:pPr>
      <w:r w:rsidRPr="00B61266">
        <w:rPr>
          <w:rStyle w:val="a5"/>
          <w:color w:val="FF0000"/>
          <w:sz w:val="28"/>
        </w:rPr>
        <w:t>Сохранение жизни и здоровья детей - главная обязанность взрослых!</w:t>
      </w:r>
    </w:p>
    <w:p w:rsidR="000353E1" w:rsidRPr="00B61266" w:rsidRDefault="000353E1" w:rsidP="00B61266">
      <w:pPr>
        <w:pStyle w:val="a6"/>
        <w:spacing w:before="240" w:beforeAutospacing="0"/>
        <w:ind w:firstLine="720"/>
        <w:jc w:val="both"/>
      </w:pPr>
      <w:r w:rsidRPr="00B61266">
        <w:t xml:space="preserve">Каждый год от падений с высоты гибнет огромное количество детей. Будьте бдительны! Никогда не держите окна открытыми, если дома ребенок! </w:t>
      </w:r>
    </w:p>
    <w:p w:rsidR="000353E1" w:rsidRPr="00B61266" w:rsidRDefault="000353E1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Чаще всего из окон выпадают дети в возрасте от года (когда ребенок начинает ходить) и до 5-6 лет. Почему вообще это происходит? За последние годы количество пластиковых окон в наших домах увеличилось в разы, с одной стороны – это хорошо, новые окна - удобство и чистота, но, с другой стороны, родители должны понимать ту опасность, которая кроется в новом окне. Когда мы сами были детьми, в наших домах стояли старые деревянные рамы, открыть которые было достаточно сложно даже взрослому человеку. </w:t>
      </w:r>
    </w:p>
    <w:p w:rsidR="000353E1" w:rsidRPr="00B61266" w:rsidRDefault="000353E1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Теперь пластиковое окно открывается очень легко, а, если оно снабжено ещё и </w:t>
      </w:r>
      <w:proofErr w:type="spellStart"/>
      <w:r w:rsidRPr="00B61266">
        <w:t>антимоскитной</w:t>
      </w:r>
      <w:proofErr w:type="spellEnd"/>
      <w:r w:rsidRPr="00B61266">
        <w:t xml:space="preserve"> сеткой, то в таком случае оно становится ещё более опасным для ребенка. Он подсознательно воспринимает москитную сетку как защитный барьер, опирается на неё и происходит </w:t>
      </w:r>
      <w:proofErr w:type="gramStart"/>
      <w:r w:rsidRPr="00B61266">
        <w:t>непоправимое</w:t>
      </w:r>
      <w:proofErr w:type="gramEnd"/>
      <w:r w:rsidRPr="00B61266">
        <w:t xml:space="preserve">. </w:t>
      </w:r>
    </w:p>
    <w:p w:rsidR="000353E1" w:rsidRPr="00B61266" w:rsidRDefault="000353E1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>Многие родители разрешают своим детям играть на подоконниках – этого не нужно делать, чтобы ребенок не привыкал к тому, что окно и подоконник – это место для его игр и развлечений.</w:t>
      </w:r>
    </w:p>
    <w:p w:rsidR="000353E1" w:rsidRPr="00B61266" w:rsidRDefault="000353E1" w:rsidP="00B61266">
      <w:pPr>
        <w:pStyle w:val="a6"/>
        <w:spacing w:before="240" w:beforeAutospacing="0"/>
        <w:ind w:firstLine="720"/>
        <w:jc w:val="both"/>
      </w:pPr>
      <w:r w:rsidRPr="00B61266">
        <w:t>Вам кажется, что Вы рядом, но секунда, на которую Вы отвлечетесь, может стать последней в жизни Вашего ребенка!</w:t>
      </w:r>
    </w:p>
    <w:p w:rsidR="000353E1" w:rsidRPr="00B61266" w:rsidRDefault="000353E1" w:rsidP="00B61266">
      <w:pPr>
        <w:pStyle w:val="a6"/>
        <w:spacing w:before="240" w:beforeAutospacing="0"/>
        <w:ind w:firstLine="720"/>
        <w:jc w:val="both"/>
      </w:pPr>
      <w:r w:rsidRPr="00B61266">
        <w:t>Статистика детских травм за последние 5-6 лет все больше пугает детских врачей – среди ДТП, ожогов и других трагедий, которые могут произойти с маленьким человеком, все более прочное место занимают травмы, которые получают дети при падении из окон.</w:t>
      </w:r>
    </w:p>
    <w:p w:rsidR="000353E1" w:rsidRPr="00B61266" w:rsidRDefault="000353E1" w:rsidP="00B61266">
      <w:pPr>
        <w:pStyle w:val="a6"/>
        <w:numPr>
          <w:ilvl w:val="0"/>
          <w:numId w:val="2"/>
        </w:numPr>
        <w:spacing w:before="240" w:beforeAutospacing="0"/>
        <w:jc w:val="both"/>
        <w:rPr>
          <w:b/>
        </w:rPr>
      </w:pPr>
      <w:r w:rsidRPr="00B61266">
        <w:rPr>
          <w:b/>
        </w:rPr>
        <w:t xml:space="preserve">никогда не используйте </w:t>
      </w:r>
      <w:proofErr w:type="spellStart"/>
      <w:r w:rsidRPr="00B61266">
        <w:rPr>
          <w:b/>
        </w:rPr>
        <w:t>антимоскитные</w:t>
      </w:r>
      <w:proofErr w:type="spellEnd"/>
      <w:r w:rsidRPr="00B61266">
        <w:rPr>
          <w:b/>
        </w:rPr>
        <w:t xml:space="preserve"> сетки – дети опираются на них и выпадают вместе с ними наружу!</w:t>
      </w:r>
    </w:p>
    <w:p w:rsidR="000353E1" w:rsidRPr="00B61266" w:rsidRDefault="000353E1" w:rsidP="00B61266">
      <w:pPr>
        <w:pStyle w:val="a6"/>
        <w:numPr>
          <w:ilvl w:val="0"/>
          <w:numId w:val="2"/>
        </w:numPr>
        <w:spacing w:before="240" w:beforeAutospacing="0"/>
        <w:jc w:val="both"/>
        <w:rPr>
          <w:b/>
        </w:rPr>
      </w:pPr>
      <w:r w:rsidRPr="00B61266">
        <w:rPr>
          <w:b/>
        </w:rPr>
        <w:t>никогда не оставляйте ребенка без присмотра!</w:t>
      </w:r>
    </w:p>
    <w:p w:rsidR="000353E1" w:rsidRPr="00B61266" w:rsidRDefault="000353E1" w:rsidP="00B61266">
      <w:pPr>
        <w:pStyle w:val="a6"/>
        <w:numPr>
          <w:ilvl w:val="0"/>
          <w:numId w:val="2"/>
        </w:numPr>
        <w:spacing w:before="240" w:beforeAutospacing="0"/>
        <w:jc w:val="both"/>
        <w:rPr>
          <w:b/>
        </w:rPr>
      </w:pPr>
      <w:r w:rsidRPr="00B61266">
        <w:rPr>
          <w:b/>
        </w:rPr>
        <w:t xml:space="preserve">установите на окна блокираторы, чтобы ребенок не мог самостоятельно открыть окно! </w:t>
      </w:r>
    </w:p>
    <w:p w:rsidR="00B61266" w:rsidRPr="00B61266" w:rsidRDefault="00B61266" w:rsidP="00B61266">
      <w:pPr>
        <w:spacing w:before="24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B61266">
        <w:rPr>
          <w:rFonts w:ascii="Times New Roman" w:hAnsi="Times New Roman" w:cs="Times New Roman"/>
          <w:b/>
          <w:color w:val="C00000"/>
          <w:sz w:val="28"/>
          <w:szCs w:val="24"/>
        </w:rPr>
        <w:t>Памятка для родителей по безопасности детей в летний (отпускной) период</w:t>
      </w:r>
    </w:p>
    <w:p w:rsidR="00B61266" w:rsidRPr="00B61266" w:rsidRDefault="00B61266" w:rsidP="00B61266">
      <w:pPr>
        <w:shd w:val="clear" w:color="auto" w:fill="FFFFFF"/>
        <w:spacing w:before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Уважаемые родители, не забывайте, что вашим детям нужна  помощь и  вним</w:t>
      </w:r>
      <w:r w:rsidRPr="00B61266">
        <w:rPr>
          <w:rFonts w:ascii="Times New Roman" w:hAnsi="Times New Roman" w:cs="Times New Roman"/>
          <w:sz w:val="24"/>
          <w:szCs w:val="24"/>
        </w:rPr>
        <w:t>ание, особенно в летний период!!!</w:t>
      </w:r>
    </w:p>
    <w:p w:rsidR="00B61266" w:rsidRPr="00B61266" w:rsidRDefault="00B61266" w:rsidP="00B6126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b/>
          <w:sz w:val="24"/>
          <w:szCs w:val="24"/>
        </w:rPr>
        <w:t>Во-первых:</w:t>
      </w:r>
      <w:r w:rsidRPr="00B61266">
        <w:rPr>
          <w:rFonts w:ascii="Times New Roman" w:hAnsi="Times New Roman" w:cs="Times New Roman"/>
          <w:sz w:val="24"/>
          <w:szCs w:val="24"/>
        </w:rPr>
        <w:t xml:space="preserve"> ежедневно напоминайте своему ребёнку о правилах дорожного движения. Используйте для этого соответствующие ситуации на улице во дворе, по дороге в детский сад. Находясь с малышом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 Помните, что ваш ребёнок должен усвоить:</w:t>
      </w:r>
    </w:p>
    <w:p w:rsidR="00B61266" w:rsidRP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без взрослых на дорогу выходить нельзя, идешь </w:t>
      </w:r>
      <w:proofErr w:type="gramStart"/>
      <w:r w:rsidRPr="00B6126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61266">
        <w:rPr>
          <w:rFonts w:ascii="Times New Roman" w:hAnsi="Times New Roman" w:cs="Times New Roman"/>
          <w:sz w:val="24"/>
          <w:szCs w:val="24"/>
        </w:rPr>
        <w:t xml:space="preserve"> взрослым за руку, не вырывайся, не сходи с тротуара;</w:t>
      </w:r>
    </w:p>
    <w:p w:rsidR="00B61266" w:rsidRP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ходить по улице следует спокойным шагом, придерживаясь правой стороны тротуара;</w:t>
      </w:r>
    </w:p>
    <w:p w:rsidR="00B61266" w:rsidRP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переходить дорогу можно только по пешеходному тротуару на зеленый сигнал светофора, убедившись, что все автомобили остановились;</w:t>
      </w:r>
    </w:p>
    <w:p w:rsidR="00B61266" w:rsidRP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проезжая часть предназначена только для транспортных средств;</w:t>
      </w:r>
    </w:p>
    <w:p w:rsidR="00B61266" w:rsidRP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движение транспорта на дороге регулируется сигналами светофора; </w:t>
      </w:r>
    </w:p>
    <w:p w:rsidR="00B61266" w:rsidRDefault="00B61266" w:rsidP="00B6126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в общественном транспорте не высовываться из окон, не выставлять руки и какие-либо предметы.</w:t>
      </w:r>
    </w:p>
    <w:p w:rsidR="00B61266" w:rsidRPr="00B61266" w:rsidRDefault="00B61266" w:rsidP="00B612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66" w:rsidRPr="00B61266" w:rsidRDefault="00B61266" w:rsidP="00B6126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b/>
          <w:sz w:val="24"/>
          <w:szCs w:val="24"/>
        </w:rPr>
        <w:lastRenderedPageBreak/>
        <w:t>Во-вторых:</w:t>
      </w:r>
      <w:r w:rsidRPr="00B61266">
        <w:rPr>
          <w:rFonts w:ascii="Times New Roman" w:hAnsi="Times New Roman" w:cs="Times New Roman"/>
          <w:sz w:val="24"/>
          <w:szCs w:val="24"/>
        </w:rPr>
        <w:t xml:space="preserve"> при выезде на природу имейте в виду, что</w:t>
      </w:r>
    </w:p>
    <w:p w:rsidR="00B61266" w:rsidRPr="00B61266" w:rsidRDefault="00B61266" w:rsidP="00B612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при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:rsidR="00B61266" w:rsidRPr="00B61266" w:rsidRDefault="00B61266" w:rsidP="00B612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детей к водоемам без присмотра со стороны взрослых допускать нельзя;</w:t>
      </w:r>
    </w:p>
    <w:p w:rsidR="00B61266" w:rsidRPr="00B61266" w:rsidRDefault="00B61266" w:rsidP="00B612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за купающимся  ребёнком должно вестись непрерывное наблюдение;</w:t>
      </w:r>
    </w:p>
    <w:p w:rsidR="00B61266" w:rsidRPr="00B61266" w:rsidRDefault="00B61266" w:rsidP="00B612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во время купания запретить спрыгивание детей в воду и ныряние с перил ограждения или с берега;</w:t>
      </w:r>
    </w:p>
    <w:p w:rsidR="00B61266" w:rsidRPr="00B61266" w:rsidRDefault="00B61266" w:rsidP="00B612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решительно пресекать шалости детей на воде.</w:t>
      </w:r>
    </w:p>
    <w:p w:rsidR="00B61266" w:rsidRPr="00B61266" w:rsidRDefault="00B61266" w:rsidP="00B61266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b/>
          <w:sz w:val="24"/>
          <w:szCs w:val="24"/>
        </w:rPr>
        <w:t>В-третьих:</w:t>
      </w:r>
      <w:r w:rsidRPr="00B61266">
        <w:rPr>
          <w:rFonts w:ascii="Times New Roman" w:hAnsi="Times New Roman" w:cs="Times New Roman"/>
          <w:sz w:val="24"/>
          <w:szCs w:val="24"/>
        </w:rPr>
        <w:t xml:space="preserve"> постоянно напоминайте вашему ребёнку о правилах безопасности на улице и дома. Ежедневно повторяйте ребёнку: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уходи далеко от своего дома, двора.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бери ничего у незнакомых людей на улице. Сразу отходи в сторону.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Обходи компании незнакомых подростков.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Избегай безлюдных мест, оврагов, пустырей, заброшенных домов, сараев, чердаков, подвалов.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входи с незнакомым человеком в подъезд, лифт. Здесь стоит отметить, что иногда преступления совершаются знакомыми людьми (например, какой-нибудь сосед, добрый, улыбчивый и тихий дядя Ваня на деле может оказаться маньяком).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открывай дверь людям, которых не знаешь.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садись в чужую машину.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На все предложения </w:t>
      </w:r>
      <w:proofErr w:type="gramStart"/>
      <w:r w:rsidRPr="00B61266">
        <w:rPr>
          <w:rFonts w:ascii="Times New Roman" w:hAnsi="Times New Roman" w:cs="Times New Roman"/>
          <w:sz w:val="24"/>
          <w:szCs w:val="24"/>
        </w:rPr>
        <w:t>незнакомых</w:t>
      </w:r>
      <w:proofErr w:type="gramEnd"/>
      <w:r w:rsidRPr="00B61266">
        <w:rPr>
          <w:rFonts w:ascii="Times New Roman" w:hAnsi="Times New Roman" w:cs="Times New Roman"/>
          <w:sz w:val="24"/>
          <w:szCs w:val="24"/>
        </w:rPr>
        <w:t xml:space="preserve"> отвечай: "Нет!" и немедленно уходи от них туда, где есть люди.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Не стесняйся звать людей на помощь на улице, в транспорте, в подъезде.</w:t>
      </w:r>
    </w:p>
    <w:p w:rsidR="00B61266" w:rsidRPr="00B61266" w:rsidRDefault="00B61266" w:rsidP="00B6126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В минуту опасности, когда тебя пытаются схватить, применяют силу, кричи, вырывайся, убегай.</w:t>
      </w:r>
    </w:p>
    <w:p w:rsidR="00B61266" w:rsidRPr="00B61266" w:rsidRDefault="00B61266" w:rsidP="00B61266">
      <w:pPr>
        <w:shd w:val="clear" w:color="auto" w:fill="FFFFFF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Помните! Ребенок берёт пример с вас – родителей! Пусть ваш пример учит дисциплинированному поведению ребёнка на улице и дома. </w:t>
      </w:r>
    </w:p>
    <w:p w:rsidR="00B61266" w:rsidRPr="00B61266" w:rsidRDefault="00B61266" w:rsidP="00B61266">
      <w:pPr>
        <w:shd w:val="clear" w:color="auto" w:fill="FFFFFF"/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266">
        <w:rPr>
          <w:rFonts w:ascii="Times New Roman" w:hAnsi="Times New Roman" w:cs="Times New Roman"/>
          <w:b/>
          <w:sz w:val="24"/>
          <w:szCs w:val="24"/>
        </w:rPr>
        <w:t>Сделайте все возможное, чтобы оградить детей от несчастных случаев!</w:t>
      </w:r>
    </w:p>
    <w:p w:rsidR="00B61266" w:rsidRDefault="00B61266" w:rsidP="00B61266">
      <w:pPr>
        <w:pStyle w:val="a6"/>
        <w:spacing w:before="240" w:beforeAutospacing="0" w:after="0" w:afterAutospacing="0"/>
        <w:rPr>
          <w:rStyle w:val="a5"/>
          <w:color w:val="C00000"/>
          <w:sz w:val="28"/>
        </w:rPr>
      </w:pPr>
    </w:p>
    <w:p w:rsidR="00B61266" w:rsidRPr="00B61266" w:rsidRDefault="00B61266" w:rsidP="00B61266">
      <w:pPr>
        <w:pStyle w:val="a6"/>
        <w:spacing w:before="240" w:beforeAutospacing="0" w:after="0" w:afterAutospacing="0"/>
        <w:jc w:val="center"/>
        <w:rPr>
          <w:b/>
          <w:bCs/>
        </w:rPr>
      </w:pPr>
      <w:r w:rsidRPr="00B61266">
        <w:rPr>
          <w:rStyle w:val="a5"/>
          <w:color w:val="C00000"/>
          <w:sz w:val="28"/>
        </w:rPr>
        <w:t>Профилактика  травматизма у детей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>Детский травматизм и его предупреждение – очень важная и серьезная проблема, особенно в период летних каникул, когда дети больше располагают свободным временем, чаще находятся на улице и остаются без присмотра взрослых.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Несмотря на большое разнообразие травм у детей, причины, вызывающие их, типичны. Прежде всего, это </w:t>
      </w:r>
      <w:proofErr w:type="spellStart"/>
      <w:r w:rsidRPr="00B61266">
        <w:t>неблагоустроенность</w:t>
      </w:r>
      <w:proofErr w:type="spellEnd"/>
      <w:r w:rsidRPr="00B61266"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спортом. Естественно, возникновению травм способствуют и психологические особенности детей: любознательность, большая подвижность, эмоциональность, недостаток жизненного опыта, а отсюда отсутствие чувства опасности. 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>Взрослые обязаны предупреждать возможные риски и ограждать детей от них.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Работа родителей по предупреждению травматизма должна идти в 2 направлениях: </w:t>
      </w:r>
    </w:p>
    <w:p w:rsidR="00B61266" w:rsidRPr="00B61266" w:rsidRDefault="00B61266" w:rsidP="00B61266">
      <w:pPr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Устранение </w:t>
      </w:r>
      <w:proofErr w:type="spellStart"/>
      <w:r w:rsidRPr="00B61266">
        <w:rPr>
          <w:rFonts w:ascii="Times New Roman" w:hAnsi="Times New Roman" w:cs="Times New Roman"/>
          <w:sz w:val="24"/>
          <w:szCs w:val="24"/>
        </w:rPr>
        <w:t>травмоопасных</w:t>
      </w:r>
      <w:proofErr w:type="spellEnd"/>
      <w:r w:rsidRPr="00B61266">
        <w:rPr>
          <w:rFonts w:ascii="Times New Roman" w:hAnsi="Times New Roman" w:cs="Times New Roman"/>
          <w:sz w:val="24"/>
          <w:szCs w:val="24"/>
        </w:rPr>
        <w:t xml:space="preserve"> ситуаций.</w:t>
      </w:r>
    </w:p>
    <w:p w:rsidR="00B61266" w:rsidRPr="00B61266" w:rsidRDefault="00B61266" w:rsidP="00B61266">
      <w:pPr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Систематическое обучение детей основам профилактики травматизма. Важно при этом не развить у ребенка чувства робости и страха, а, наоборот, внушить ему, что опасности можно избежать, если вести себя правильно.</w:t>
      </w:r>
    </w:p>
    <w:p w:rsid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Наиболее часто встречающийся травматизм у детей – бытовой. 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rPr>
          <w:rStyle w:val="a5"/>
          <w:u w:val="single"/>
        </w:rPr>
        <w:lastRenderedPageBreak/>
        <w:t>Основные виды травм, которые дети могут получить дома, и их причины:</w:t>
      </w:r>
    </w:p>
    <w:p w:rsidR="00B61266" w:rsidRPr="00B61266" w:rsidRDefault="00B61266" w:rsidP="00B61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ожог от горячей плиты, посуды, пищи, кипятка, пара, утюга, других электроприборов и открытого огня;</w:t>
      </w:r>
    </w:p>
    <w:p w:rsidR="00B61266" w:rsidRPr="00B61266" w:rsidRDefault="00B61266" w:rsidP="00B61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падение с кровати, окна, стола и ступенек;</w:t>
      </w:r>
    </w:p>
    <w:p w:rsidR="00B61266" w:rsidRPr="00B61266" w:rsidRDefault="00B61266" w:rsidP="00B61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удушье от мелких предметов (монет, пуговиц, гаек и др.);</w:t>
      </w:r>
    </w:p>
    <w:p w:rsidR="00B61266" w:rsidRPr="00B61266" w:rsidRDefault="00B61266" w:rsidP="00B61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>отравление бытовыми химическими веществами (инсектицидами, моющими жидкостями, отбеливателями и др.);</w:t>
      </w:r>
    </w:p>
    <w:p w:rsidR="00B61266" w:rsidRPr="00B61266" w:rsidRDefault="00B61266" w:rsidP="00B61266">
      <w:pPr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Fonts w:ascii="Times New Roman" w:hAnsi="Times New Roman" w:cs="Times New Roman"/>
          <w:sz w:val="24"/>
          <w:szCs w:val="24"/>
        </w:rPr>
        <w:t xml:space="preserve">поражение электрическим током от неисправных электроприборов, обнаженных проводов, от  </w:t>
      </w:r>
      <w:proofErr w:type="spellStart"/>
      <w:r w:rsidRPr="00B61266">
        <w:rPr>
          <w:rFonts w:ascii="Times New Roman" w:hAnsi="Times New Roman" w:cs="Times New Roman"/>
          <w:sz w:val="24"/>
          <w:szCs w:val="24"/>
        </w:rPr>
        <w:t>втыкания</w:t>
      </w:r>
      <w:proofErr w:type="spellEnd"/>
      <w:r w:rsidRPr="00B61266">
        <w:rPr>
          <w:rFonts w:ascii="Times New Roman" w:hAnsi="Times New Roman" w:cs="Times New Roman"/>
          <w:sz w:val="24"/>
          <w:szCs w:val="24"/>
        </w:rPr>
        <w:t xml:space="preserve"> игл, ножей и других металлических предметов в розетки и настенную проводку.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rPr>
          <w:rStyle w:val="a5"/>
          <w:u w:val="single"/>
        </w:rPr>
        <w:t>Падения</w:t>
      </w:r>
    </w:p>
    <w:p w:rsidR="00B61266" w:rsidRPr="00B61266" w:rsidRDefault="00B61266" w:rsidP="00B61266">
      <w:pPr>
        <w:pStyle w:val="a6"/>
        <w:spacing w:before="0" w:beforeAutospacing="0" w:after="0" w:afterAutospacing="0"/>
        <w:jc w:val="both"/>
      </w:pPr>
      <w:r w:rsidRPr="00B61266">
        <w:t>Падение - распространенная причина ушибов, переломов костей и серьезных травм головы. Их можно предотвратить, если:</w:t>
      </w:r>
    </w:p>
    <w:p w:rsidR="00B61266" w:rsidRPr="00B61266" w:rsidRDefault="00B61266" w:rsidP="00B61266">
      <w:pPr>
        <w:pStyle w:val="a6"/>
        <w:numPr>
          <w:ilvl w:val="0"/>
          <w:numId w:val="8"/>
        </w:numPr>
        <w:spacing w:before="0" w:beforeAutospacing="0" w:after="0" w:afterAutospacing="0"/>
        <w:jc w:val="both"/>
      </w:pPr>
      <w:r w:rsidRPr="00B61266">
        <w:t>не разрешать детям лазить в опасных местах;</w:t>
      </w:r>
    </w:p>
    <w:p w:rsidR="00B61266" w:rsidRPr="00B61266" w:rsidRDefault="00B61266" w:rsidP="00B61266">
      <w:pPr>
        <w:pStyle w:val="a6"/>
        <w:numPr>
          <w:ilvl w:val="0"/>
          <w:numId w:val="8"/>
        </w:numPr>
        <w:spacing w:before="0" w:beforeAutospacing="0" w:after="0" w:afterAutospacing="0"/>
        <w:jc w:val="both"/>
      </w:pPr>
      <w:r w:rsidRPr="00B61266">
        <w:t>устанавливать ограждения на ступеньках, окнах и балконах.</w:t>
      </w:r>
    </w:p>
    <w:p w:rsidR="00B61266" w:rsidRDefault="00B61266" w:rsidP="00B61266">
      <w:pPr>
        <w:pStyle w:val="a6"/>
        <w:spacing w:before="0" w:beforeAutospacing="0" w:after="0" w:afterAutospacing="0"/>
        <w:jc w:val="both"/>
      </w:pPr>
      <w:r w:rsidRPr="00B61266">
        <w:t xml:space="preserve">В летнее время зоной повышенной опасности становятся детские площадки, а особенно качели. </w:t>
      </w:r>
    </w:p>
    <w:p w:rsidR="00B61266" w:rsidRDefault="00B61266" w:rsidP="00B61266">
      <w:pPr>
        <w:pStyle w:val="a6"/>
        <w:spacing w:before="0" w:beforeAutospacing="0" w:after="0" w:afterAutospacing="0"/>
        <w:jc w:val="both"/>
      </w:pPr>
    </w:p>
    <w:p w:rsidR="00B61266" w:rsidRPr="00B61266" w:rsidRDefault="00B61266" w:rsidP="00B61266">
      <w:pPr>
        <w:pStyle w:val="a6"/>
        <w:spacing w:before="0" w:beforeAutospacing="0" w:after="0" w:afterAutospacing="0"/>
        <w:jc w:val="both"/>
      </w:pPr>
      <w:r w:rsidRPr="00B61266">
        <w:rPr>
          <w:rStyle w:val="a5"/>
          <w:u w:val="single"/>
        </w:rPr>
        <w:t>Порезы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t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 Ножи, лезвия и ножницы необходимо держать в недоступных для детей местах. Старших детей надо научить осторожному обращению с этими предметами. Можно избежать многих травм, если объяснять детям, что бросаться камнями и другими острыми предметами, играть с ножами или ножницами очень опасно. Острые металлические предметы, ржавые банки могут стать источником заражения ран. Таких предметов не должно быть на детских игровых площадках.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rPr>
          <w:rStyle w:val="a5"/>
          <w:u w:val="single"/>
        </w:rPr>
        <w:t>Травматизм на дороге.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  <w:rPr>
          <w:rStyle w:val="a5"/>
          <w:b w:val="0"/>
          <w:bCs w:val="0"/>
        </w:rPr>
      </w:pPr>
      <w:r w:rsidRPr="00B61266">
        <w:t xml:space="preserve">Из всевозможных травм на травму, полученную в ДТП, приходится каждая двухсотая. Но последствия их очень серьезны. Самая опасная машина - стоящая: ребенок считает, что если опасности не видно, значит, ее нет. Но, выходя из-за такой машины на проезжую часть, 63 ребенка из 100, которые попали в ДТП, оказались  под колесами другой машины. </w:t>
      </w:r>
      <w:r w:rsidRPr="00B61266">
        <w:rPr>
          <w:rStyle w:val="a5"/>
          <w:b w:val="0"/>
        </w:rPr>
        <w:t>Дети должны знать и соблюдать ПДД, когда переходят дорогу.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r w:rsidRPr="00B61266">
        <w:t xml:space="preserve">Несчастные случаи при </w:t>
      </w:r>
      <w:r w:rsidRPr="00B61266">
        <w:rPr>
          <w:b/>
        </w:rPr>
        <w:t>езде на велосипеде</w:t>
      </w:r>
      <w:r w:rsidRPr="00B61266">
        <w:t xml:space="preserve"> являются распространенной причиной травматизма среди детей старшего возраста. Таких случаев можно избежать, если родственники и родители будут учить ребенка безопасному поведению при езде на велосипеде. Детям нужно надевать на голову шлемы и другие приспособления для защиты. </w:t>
      </w:r>
    </w:p>
    <w:p w:rsidR="00B61266" w:rsidRPr="00B61266" w:rsidRDefault="00B61266" w:rsidP="00B61266">
      <w:pPr>
        <w:pStyle w:val="a6"/>
        <w:spacing w:before="240" w:beforeAutospacing="0" w:after="0" w:afterAutospacing="0"/>
        <w:ind w:firstLine="720"/>
        <w:jc w:val="both"/>
      </w:pPr>
      <w:proofErr w:type="gramStart"/>
      <w:r w:rsidRPr="00B61266">
        <w:t xml:space="preserve">Еще ни одно увлечение детей не приводило к такому наплыву раненых, как </w:t>
      </w:r>
      <w:proofErr w:type="spellStart"/>
      <w:r w:rsidRPr="00B61266">
        <w:rPr>
          <w:b/>
        </w:rPr>
        <w:t>роллинг</w:t>
      </w:r>
      <w:proofErr w:type="spellEnd"/>
      <w:r w:rsidRPr="00B61266">
        <w:rPr>
          <w:b/>
        </w:rPr>
        <w:t xml:space="preserve"> (катание на роликовых коньках),</w:t>
      </w:r>
      <w:r w:rsidRPr="00B61266">
        <w:t xml:space="preserve"> который в последнее время стал особенно популярным.</w:t>
      </w:r>
      <w:proofErr w:type="gramEnd"/>
      <w:r w:rsidRPr="00B61266">
        <w:t xml:space="preserve"> В </w:t>
      </w:r>
      <w:proofErr w:type="spellStart"/>
      <w:r w:rsidRPr="00B61266">
        <w:t>роллинге</w:t>
      </w:r>
      <w:proofErr w:type="spellEnd"/>
      <w:r w:rsidRPr="00B61266">
        <w:t xml:space="preserve"> слишком высоки требования к владению телом - малейший сбой приводит к падению, что всегда чревато травмой. Покупая ребенку роликовые коньки, научите стоять на них и перемещаться. Обязательно приобретите наколенники, налокотники, напульсники и шлем. Это предупредит основные травмы. Научите правильно падать - вперед на колени, а затем на руки. Кататься нужно  подальше от автомобильных дорог. Научите детей избегать высоких скоростей, следить за рельефом дороги, быть внимательным. 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  <w:rPr>
          <w:b/>
          <w:u w:val="single"/>
        </w:rPr>
      </w:pPr>
      <w:r w:rsidRPr="00B61266">
        <w:rPr>
          <w:b/>
          <w:u w:val="single"/>
        </w:rPr>
        <w:t>Ожоги</w:t>
      </w:r>
    </w:p>
    <w:p w:rsidR="00B61266" w:rsidRPr="00B61266" w:rsidRDefault="00B61266" w:rsidP="00B61266">
      <w:pPr>
        <w:pStyle w:val="a6"/>
        <w:spacing w:before="0" w:beforeAutospacing="0" w:after="0" w:afterAutospacing="0"/>
        <w:jc w:val="both"/>
      </w:pPr>
      <w:r w:rsidRPr="00B61266">
        <w:t>Ожогов можно избежать, если:</w:t>
      </w:r>
    </w:p>
    <w:p w:rsidR="00B61266" w:rsidRPr="00B61266" w:rsidRDefault="00B61266" w:rsidP="00B61266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B61266">
        <w:t>держать детей подальше от горячей плиты, пищи и утюга;</w:t>
      </w:r>
    </w:p>
    <w:p w:rsidR="00B61266" w:rsidRPr="00B61266" w:rsidRDefault="00B61266" w:rsidP="00B61266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B61266">
        <w:t>устанавливать плиты достаточно высоко или откручивать ручки конфорок, чтобы дети не могли до них достать;</w:t>
      </w:r>
    </w:p>
    <w:p w:rsidR="00B61266" w:rsidRPr="00B61266" w:rsidRDefault="00B61266" w:rsidP="00B61266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B61266">
        <w:t>держать детей подальше от открытого огня, пламени свечи, костров, взрывов петард;</w:t>
      </w:r>
    </w:p>
    <w:p w:rsidR="00B61266" w:rsidRPr="00B61266" w:rsidRDefault="00B61266" w:rsidP="00B61266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proofErr w:type="gramStart"/>
      <w:r w:rsidRPr="00B61266">
        <w:lastRenderedPageBreak/>
        <w:t>прятать от детей легковоспламеняющиеся жидкости, такие, как бензин, керосин, а также спички, свечи, зажигалки, бенгальские огни, петарды.</w:t>
      </w:r>
      <w:proofErr w:type="gramEnd"/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rPr>
          <w:rStyle w:val="a5"/>
          <w:u w:val="single"/>
        </w:rPr>
        <w:t>Отравления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t>Ядовитые вещества, медикаменты, отбеливатели, кислоты и горючее ни в коем случае нельзя хранить в бутылках для пищевых продуктов - дети могут по ошибке их выпить. Такие вещества следует держать в плотно закрытых маркированных контейнерах, в недоступном для детей месте.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t>Медикаменты также необходимо хранить в недоступных для детей местах.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rPr>
          <w:rStyle w:val="a5"/>
          <w:u w:val="single"/>
        </w:rPr>
        <w:t>Поражение электрическим током</w:t>
      </w:r>
    </w:p>
    <w:p w:rsidR="00B61266" w:rsidRPr="00B61266" w:rsidRDefault="00B61266" w:rsidP="00B61266">
      <w:pPr>
        <w:pStyle w:val="a6"/>
        <w:spacing w:before="240" w:beforeAutospacing="0" w:after="0" w:afterAutospacing="0"/>
        <w:jc w:val="both"/>
      </w:pPr>
      <w:r w:rsidRPr="00B61266">
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</w:r>
    </w:p>
    <w:p w:rsidR="00B61266" w:rsidRPr="00B61266" w:rsidRDefault="00B61266" w:rsidP="00B61266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266">
        <w:rPr>
          <w:rStyle w:val="a5"/>
          <w:rFonts w:ascii="Times New Roman" w:hAnsi="Times New Roman" w:cs="Times New Roman"/>
          <w:sz w:val="24"/>
          <w:szCs w:val="24"/>
        </w:rPr>
        <w:t>Очень важно для взрослых – самим правильно вести себя во всех ситуациях, демонстрируя детям безопасный образ жизни.  Не забывайте, что пример взрослого для ребенка заразителен!</w:t>
      </w:r>
    </w:p>
    <w:p w:rsidR="00B61266" w:rsidRPr="00B61266" w:rsidRDefault="00B61266" w:rsidP="00B61266">
      <w:pPr>
        <w:pStyle w:val="a6"/>
        <w:shd w:val="clear" w:color="auto" w:fill="FFFFFF"/>
        <w:spacing w:before="240" w:beforeAutospacing="0" w:after="0" w:afterAutospacing="0"/>
        <w:jc w:val="center"/>
      </w:pPr>
      <w:r w:rsidRPr="00B61266">
        <w:t>Комиссия по делам несовершеннолетних и защите их прав администрации города Мончегорска</w:t>
      </w:r>
    </w:p>
    <w:p w:rsidR="00B61266" w:rsidRPr="00B61266" w:rsidRDefault="00B61266" w:rsidP="00B61266">
      <w:pPr>
        <w:pStyle w:val="a6"/>
        <w:shd w:val="clear" w:color="auto" w:fill="FFFFFF"/>
        <w:spacing w:before="240" w:beforeAutospacing="0" w:after="0" w:afterAutospacing="0"/>
        <w:jc w:val="center"/>
      </w:pPr>
      <w:r w:rsidRPr="00B61266">
        <w:t xml:space="preserve">Управление образования </w:t>
      </w:r>
      <w:r>
        <w:t>администрации города Мончегорска</w:t>
      </w:r>
    </w:p>
    <w:p w:rsidR="00B61266" w:rsidRPr="00B61266" w:rsidRDefault="00B61266" w:rsidP="00B61266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266" w:rsidRPr="000353E1" w:rsidRDefault="00B61266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sectPr w:rsidR="00B61266" w:rsidRPr="000353E1" w:rsidSect="00B61266">
      <w:pgSz w:w="11906" w:h="16838"/>
      <w:pgMar w:top="426" w:right="282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2081"/>
    <w:multiLevelType w:val="hybridMultilevel"/>
    <w:tmpl w:val="45A8CB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B09A0"/>
    <w:multiLevelType w:val="hybridMultilevel"/>
    <w:tmpl w:val="FA7AA35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A9A"/>
    <w:multiLevelType w:val="hybridMultilevel"/>
    <w:tmpl w:val="D1121C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4F1C59"/>
    <w:multiLevelType w:val="hybridMultilevel"/>
    <w:tmpl w:val="86B8E20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D40129"/>
    <w:multiLevelType w:val="hybridMultilevel"/>
    <w:tmpl w:val="85BE60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204104"/>
    <w:multiLevelType w:val="hybridMultilevel"/>
    <w:tmpl w:val="F432B0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481DB4"/>
    <w:multiLevelType w:val="hybridMultilevel"/>
    <w:tmpl w:val="949839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83B6DA4"/>
    <w:multiLevelType w:val="hybridMultilevel"/>
    <w:tmpl w:val="1C4024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05520D"/>
    <w:multiLevelType w:val="hybridMultilevel"/>
    <w:tmpl w:val="E6ACE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D6"/>
    <w:rsid w:val="000353E1"/>
    <w:rsid w:val="003242D6"/>
    <w:rsid w:val="009D614F"/>
    <w:rsid w:val="00B61266"/>
    <w:rsid w:val="00D3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E1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0353E1"/>
    <w:rPr>
      <w:b/>
      <w:bCs/>
    </w:rPr>
  </w:style>
  <w:style w:type="paragraph" w:styleId="a6">
    <w:name w:val="Normal (Web)"/>
    <w:basedOn w:val="a"/>
    <w:uiPriority w:val="99"/>
    <w:unhideWhenUsed/>
    <w:rsid w:val="0003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E1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0353E1"/>
    <w:rPr>
      <w:b/>
      <w:bCs/>
    </w:rPr>
  </w:style>
  <w:style w:type="paragraph" w:styleId="a6">
    <w:name w:val="Normal (Web)"/>
    <w:basedOn w:val="a"/>
    <w:uiPriority w:val="99"/>
    <w:unhideWhenUsed/>
    <w:rsid w:val="0003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Zauch-13</dc:creator>
  <cp:keywords/>
  <dc:description/>
  <cp:lastModifiedBy>Zauch-13</cp:lastModifiedBy>
  <cp:revision>2</cp:revision>
  <dcterms:created xsi:type="dcterms:W3CDTF">2020-05-18T12:56:00Z</dcterms:created>
  <dcterms:modified xsi:type="dcterms:W3CDTF">2020-05-18T13:15:00Z</dcterms:modified>
</cp:coreProperties>
</file>