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22" w:rsidRDefault="008B1888">
      <w:r w:rsidRPr="008B1888">
        <w:rPr>
          <w:noProof/>
        </w:rPr>
        <w:drawing>
          <wp:inline distT="0" distB="0" distL="0" distR="0" wp14:anchorId="4427715E" wp14:editId="61F48B13">
            <wp:extent cx="2019300" cy="1015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5250" b="32636"/>
                    <a:stretch/>
                  </pic:blipFill>
                  <pic:spPr bwMode="auto">
                    <a:xfrm>
                      <a:off x="0" y="0"/>
                      <a:ext cx="2019582" cy="101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888" w:rsidRPr="008B1888" w:rsidRDefault="008B1888" w:rsidP="008B1888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1888">
        <w:rPr>
          <w:b/>
        </w:rPr>
        <w:tab/>
      </w:r>
      <w:r w:rsidRPr="008B1888">
        <w:rPr>
          <w:rFonts w:ascii="Times New Roman" w:hAnsi="Times New Roman" w:cs="Times New Roman"/>
          <w:b/>
          <w:sz w:val="24"/>
          <w:szCs w:val="24"/>
        </w:rPr>
        <w:t xml:space="preserve">Внимание!!! </w:t>
      </w:r>
      <w:r w:rsidRPr="008B1888">
        <w:rPr>
          <w:rFonts w:ascii="Times New Roman" w:hAnsi="Times New Roman" w:cs="Times New Roman"/>
          <w:b/>
          <w:color w:val="002060"/>
          <w:sz w:val="24"/>
          <w:szCs w:val="24"/>
        </w:rPr>
        <w:t>МБОУ «Лицей имени В.Г.Сизова» является участнико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м</w:t>
      </w:r>
      <w:r w:rsidRPr="008B188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Общероссийского проекта «Школа». </w:t>
      </w:r>
    </w:p>
    <w:p w:rsidR="008B1888" w:rsidRPr="008B1888" w:rsidRDefault="00A73328" w:rsidP="008B18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88">
        <w:rPr>
          <w:rFonts w:ascii="Times New Roman" w:hAnsi="Times New Roman" w:cs="Times New Roman"/>
          <w:b/>
          <w:bCs/>
          <w:sz w:val="24"/>
          <w:szCs w:val="24"/>
        </w:rPr>
        <w:t>Что такое проект «Школа»?</w:t>
      </w:r>
      <w:r w:rsidRPr="008B1888">
        <w:rPr>
          <w:rFonts w:ascii="Times New Roman" w:hAnsi="Times New Roman" w:cs="Times New Roman"/>
          <w:sz w:val="24"/>
          <w:szCs w:val="24"/>
        </w:rPr>
        <w:t xml:space="preserve"> Это школьные референдумы, концерты, творческие конкурсы, тестирование на профориентацию, помогающее ребенку выбрать свое признание. Проект — «Школа»</w:t>
      </w:r>
      <w:r w:rsidR="008B1888" w:rsidRPr="008B1888">
        <w:rPr>
          <w:rFonts w:ascii="Times New Roman" w:hAnsi="Times New Roman" w:cs="Times New Roman"/>
          <w:sz w:val="24"/>
          <w:szCs w:val="24"/>
        </w:rPr>
        <w:t xml:space="preserve"> </w:t>
      </w:r>
      <w:r w:rsidRPr="008B1888">
        <w:rPr>
          <w:rFonts w:ascii="Times New Roman" w:hAnsi="Times New Roman" w:cs="Times New Roman"/>
          <w:sz w:val="24"/>
          <w:szCs w:val="24"/>
        </w:rPr>
        <w:t>-</w:t>
      </w:r>
      <w:r w:rsidR="008B1888" w:rsidRPr="008B1888">
        <w:rPr>
          <w:rFonts w:ascii="Times New Roman" w:hAnsi="Times New Roman" w:cs="Times New Roman"/>
          <w:sz w:val="24"/>
          <w:szCs w:val="24"/>
        </w:rPr>
        <w:t xml:space="preserve"> </w:t>
      </w:r>
      <w:r w:rsidRPr="008B1888">
        <w:rPr>
          <w:rFonts w:ascii="Times New Roman" w:hAnsi="Times New Roman" w:cs="Times New Roman"/>
          <w:sz w:val="24"/>
          <w:szCs w:val="24"/>
        </w:rPr>
        <w:t>это полезно и позитивно.</w:t>
      </w:r>
    </w:p>
    <w:p w:rsidR="00F0202E" w:rsidRPr="008B1888" w:rsidRDefault="00A73328" w:rsidP="008B18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88">
        <w:rPr>
          <w:rFonts w:ascii="Times New Roman" w:hAnsi="Times New Roman" w:cs="Times New Roman"/>
          <w:b/>
          <w:bCs/>
          <w:sz w:val="24"/>
          <w:szCs w:val="24"/>
        </w:rPr>
        <w:t>Почему это происходит в воскресенье 18 марта?</w:t>
      </w:r>
      <w:r w:rsidRPr="008B1888">
        <w:rPr>
          <w:rFonts w:ascii="Times New Roman" w:hAnsi="Times New Roman" w:cs="Times New Roman"/>
          <w:sz w:val="24"/>
          <w:szCs w:val="24"/>
        </w:rPr>
        <w:t xml:space="preserve"> Потому что это важное событие, которое точно соберет родителей больше чем в любой другой выходной.  Это возможность за счет крупного события привлечь внимание к важному школьному мероприятию.</w:t>
      </w:r>
    </w:p>
    <w:p w:rsidR="008B1888" w:rsidRPr="008B1888" w:rsidRDefault="00A73328" w:rsidP="008B18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88">
        <w:rPr>
          <w:rFonts w:ascii="Times New Roman" w:hAnsi="Times New Roman" w:cs="Times New Roman"/>
          <w:b/>
          <w:bCs/>
          <w:sz w:val="24"/>
          <w:szCs w:val="24"/>
        </w:rPr>
        <w:t>Это только начало. 18 марта выбрано днем старта.</w:t>
      </w:r>
      <w:r w:rsidRPr="008B1888">
        <w:rPr>
          <w:rFonts w:ascii="Times New Roman" w:hAnsi="Times New Roman" w:cs="Times New Roman"/>
          <w:sz w:val="24"/>
          <w:szCs w:val="24"/>
        </w:rPr>
        <w:t xml:space="preserve"> Важно превратить такие проекты в добрую традицию. У проекта «Школа» есть дальнейшая жизнь за рамками одного дня.</w:t>
      </w:r>
    </w:p>
    <w:p w:rsidR="00F0202E" w:rsidRPr="008B1888" w:rsidRDefault="00A73328" w:rsidP="008B1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88">
        <w:rPr>
          <w:rFonts w:ascii="Times New Roman" w:hAnsi="Times New Roman" w:cs="Times New Roman"/>
          <w:sz w:val="24"/>
          <w:szCs w:val="24"/>
        </w:rPr>
        <w:t xml:space="preserve">Школа – должна стать местом, которое не только дает знания, но и готовит к реальной жизни. Какая школа – такой и будет жизнь. Если ребенок учится решать вопросы, брать на себя ответственность, понимает, что к его мнению прислушиваются, то он и в дальнейшей жизни будет активным и успешным. </w:t>
      </w:r>
      <w:r w:rsidRPr="008B1888">
        <w:rPr>
          <w:rFonts w:ascii="Times New Roman" w:hAnsi="Times New Roman" w:cs="Times New Roman"/>
          <w:b/>
          <w:bCs/>
          <w:sz w:val="24"/>
          <w:szCs w:val="24"/>
        </w:rPr>
        <w:t>Проект дает возможность детям и родителям почувствовать себя важными участниками школьных взаимоотношений.</w:t>
      </w:r>
    </w:p>
    <w:p w:rsidR="00F0202E" w:rsidRPr="008B1888" w:rsidRDefault="008B1888" w:rsidP="008B1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28" w:rsidRPr="008B1888">
        <w:rPr>
          <w:rFonts w:ascii="Times New Roman" w:hAnsi="Times New Roman" w:cs="Times New Roman"/>
          <w:sz w:val="24"/>
          <w:szCs w:val="24"/>
        </w:rPr>
        <w:t xml:space="preserve">Школа должна раскрывать таланты и не только в учебе. Важно развивать творческие и социальные инициативы. Пусть не станет ребенок певцом и чемпионом мира по шахматам. Но зато творчество и хобби помогают в жизни, укрепляют мышление, психику, дают хорошее настроение и способствуют развитию личности. Энергия уходит на творчество и познание нового, а не в хулиганство и насилие. Голова не забивается глупостями из Интернета. В наше время — это очень важно. </w:t>
      </w:r>
      <w:r w:rsidR="00A73328" w:rsidRPr="008B1888">
        <w:rPr>
          <w:rFonts w:ascii="Times New Roman" w:hAnsi="Times New Roman" w:cs="Times New Roman"/>
          <w:b/>
          <w:bCs/>
          <w:sz w:val="24"/>
          <w:szCs w:val="24"/>
        </w:rPr>
        <w:t>Проект помогает ребенку раскрыть свой потенциал.</w:t>
      </w:r>
    </w:p>
    <w:p w:rsidR="00F0202E" w:rsidRPr="00B6285F" w:rsidRDefault="00A73328" w:rsidP="008B1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88">
        <w:rPr>
          <w:rFonts w:ascii="Times New Roman" w:hAnsi="Times New Roman" w:cs="Times New Roman"/>
          <w:sz w:val="24"/>
          <w:szCs w:val="24"/>
        </w:rPr>
        <w:t>Школа — это не услуга, а форма развития человека. Родители должны видеть в ней друга и советчика по воспитанию детей, находить в ней то, что не могут дать сами.  Школа и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8">
        <w:rPr>
          <w:rFonts w:ascii="Times New Roman" w:hAnsi="Times New Roman" w:cs="Times New Roman"/>
          <w:sz w:val="24"/>
          <w:szCs w:val="24"/>
        </w:rPr>
        <w:t xml:space="preserve">это партнеры. </w:t>
      </w:r>
      <w:r w:rsidRPr="008B1888">
        <w:rPr>
          <w:rFonts w:ascii="Times New Roman" w:hAnsi="Times New Roman" w:cs="Times New Roman"/>
          <w:b/>
          <w:bCs/>
          <w:sz w:val="24"/>
          <w:szCs w:val="24"/>
        </w:rPr>
        <w:t xml:space="preserve">Проект позволяет заложить новый позитивный формат отношений.  </w:t>
      </w:r>
    </w:p>
    <w:p w:rsidR="00B6285F" w:rsidRPr="008B1888" w:rsidRDefault="00B6285F" w:rsidP="00B628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1888" w:rsidRPr="003D65E5" w:rsidRDefault="008B1888" w:rsidP="008B18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D65E5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Среди </w:t>
      </w:r>
      <w:r w:rsidRPr="003D65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запланированных школьных мероприятий, </w:t>
      </w:r>
    </w:p>
    <w:p w:rsidR="008B1888" w:rsidRPr="003D65E5" w:rsidRDefault="008B1888" w:rsidP="008B18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D65E5">
        <w:rPr>
          <w:rFonts w:ascii="Times New Roman" w:hAnsi="Times New Roman" w:cs="Times New Roman"/>
          <w:b/>
          <w:color w:val="002060"/>
          <w:sz w:val="24"/>
          <w:szCs w:val="24"/>
        </w:rPr>
        <w:t>организованных в день выборов 18.03.2018г.:</w:t>
      </w: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1606"/>
        <w:gridCol w:w="2046"/>
        <w:gridCol w:w="4678"/>
        <w:gridCol w:w="992"/>
      </w:tblGrid>
      <w:tr w:rsidR="008B1888" w:rsidRPr="008B1888" w:rsidTr="00BC6FB2">
        <w:tc>
          <w:tcPr>
            <w:tcW w:w="1606" w:type="dxa"/>
          </w:tcPr>
          <w:p w:rsidR="008B1888" w:rsidRPr="008B1888" w:rsidRDefault="008B1888" w:rsidP="00B6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46" w:type="dxa"/>
          </w:tcPr>
          <w:p w:rsidR="008B1888" w:rsidRPr="008B1888" w:rsidRDefault="008B1888" w:rsidP="00B6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</w:tcPr>
          <w:p w:rsidR="008B1888" w:rsidRPr="008B1888" w:rsidRDefault="008B1888" w:rsidP="00B6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8B1888" w:rsidRPr="008B1888" w:rsidRDefault="008B1888" w:rsidP="00B6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B1888" w:rsidRPr="008B1888" w:rsidTr="00BC6FB2">
        <w:trPr>
          <w:trHeight w:val="140"/>
        </w:trPr>
        <w:tc>
          <w:tcPr>
            <w:tcW w:w="1606" w:type="dxa"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6" w:type="dxa"/>
            <w:vMerge w:val="restart"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678" w:type="dxa"/>
            <w:vMerge w:val="restart"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Праздник «Папа, мама, я – спортивная семья»</w:t>
            </w:r>
          </w:p>
        </w:tc>
        <w:tc>
          <w:tcPr>
            <w:tcW w:w="992" w:type="dxa"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8B1888" w:rsidRPr="008B1888" w:rsidTr="00BC6FB2">
        <w:trPr>
          <w:trHeight w:val="70"/>
        </w:trPr>
        <w:tc>
          <w:tcPr>
            <w:tcW w:w="1606" w:type="dxa"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6" w:type="dxa"/>
            <w:vMerge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8B1888" w:rsidRPr="008B1888" w:rsidTr="00BC6FB2">
        <w:tc>
          <w:tcPr>
            <w:tcW w:w="1606" w:type="dxa"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46" w:type="dxa"/>
            <w:vMerge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товарищеские встречи по волейболу</w:t>
            </w:r>
          </w:p>
        </w:tc>
        <w:tc>
          <w:tcPr>
            <w:tcW w:w="992" w:type="dxa"/>
          </w:tcPr>
          <w:p w:rsidR="008B1888" w:rsidRPr="008B1888" w:rsidRDefault="008B1888" w:rsidP="008B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</w:tbl>
    <w:p w:rsidR="008B1888" w:rsidRDefault="008B1888" w:rsidP="00735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 проводят спортивные мероприя</w:t>
      </w:r>
      <w:r w:rsidR="00735BD8">
        <w:rPr>
          <w:rFonts w:ascii="Times New Roman" w:hAnsi="Times New Roman" w:cs="Times New Roman"/>
          <w:sz w:val="24"/>
          <w:szCs w:val="24"/>
        </w:rPr>
        <w:t xml:space="preserve">тия учителя физической культуры совместно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73328">
        <w:rPr>
          <w:rFonts w:ascii="Times New Roman" w:hAnsi="Times New Roman" w:cs="Times New Roman"/>
          <w:sz w:val="24"/>
          <w:szCs w:val="24"/>
        </w:rPr>
        <w:t xml:space="preserve">администрацией школы и </w:t>
      </w:r>
      <w:r>
        <w:rPr>
          <w:rFonts w:ascii="Times New Roman" w:hAnsi="Times New Roman" w:cs="Times New Roman"/>
          <w:sz w:val="24"/>
          <w:szCs w:val="24"/>
        </w:rPr>
        <w:t>классными руководителями.</w:t>
      </w:r>
    </w:p>
    <w:p w:rsidR="00735BD8" w:rsidRDefault="00735BD8" w:rsidP="00735B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35BD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Приглашаем лицеистов и их родителей принять активное участие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18.03.2018г. </w:t>
      </w:r>
    </w:p>
    <w:p w:rsidR="00735BD8" w:rsidRDefault="003D65E5" w:rsidP="00735B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в</w:t>
      </w:r>
      <w:r w:rsidR="00735BD8" w:rsidRPr="00735BD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35BD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вышеназванных </w:t>
      </w:r>
      <w:r w:rsidR="00735BD8">
        <w:rPr>
          <w:rFonts w:ascii="Times New Roman" w:hAnsi="Times New Roman" w:cs="Times New Roman"/>
          <w:b/>
          <w:color w:val="002060"/>
          <w:sz w:val="24"/>
          <w:szCs w:val="24"/>
        </w:rPr>
        <w:t>спортивных мероприятиях!!!</w:t>
      </w:r>
    </w:p>
    <w:p w:rsidR="00C6657A" w:rsidRDefault="00C6657A" w:rsidP="00053D7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53D78" w:rsidRPr="00053D78" w:rsidRDefault="00053D78" w:rsidP="00053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78">
        <w:rPr>
          <w:rFonts w:ascii="Times New Roman" w:hAnsi="Times New Roman" w:cs="Times New Roman"/>
          <w:sz w:val="24"/>
          <w:szCs w:val="24"/>
        </w:rPr>
        <w:t>Со всеми вопросами обращаться в кабинет воспитательной работы к Поспеловой Марине Анатольевне (конт</w:t>
      </w:r>
      <w:proofErr w:type="gramStart"/>
      <w:r w:rsidRPr="00053D7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53D78">
        <w:rPr>
          <w:rFonts w:ascii="Times New Roman" w:hAnsi="Times New Roman" w:cs="Times New Roman"/>
          <w:sz w:val="24"/>
          <w:szCs w:val="24"/>
        </w:rPr>
        <w:t>ел.3-28-45).</w:t>
      </w:r>
    </w:p>
    <w:p w:rsidR="008B1888" w:rsidRPr="008B1888" w:rsidRDefault="008B1888" w:rsidP="008B188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Пресс-центр «Школьные ступени»</w:t>
      </w:r>
    </w:p>
    <w:p w:rsidR="008B1888" w:rsidRPr="008B1888" w:rsidRDefault="008B1888">
      <w:pPr>
        <w:rPr>
          <w:rFonts w:ascii="Times New Roman" w:hAnsi="Times New Roman" w:cs="Times New Roman"/>
          <w:sz w:val="24"/>
          <w:szCs w:val="24"/>
        </w:rPr>
      </w:pPr>
    </w:p>
    <w:p w:rsidR="008B1888" w:rsidRPr="008B1888" w:rsidRDefault="008B1888" w:rsidP="008B1888">
      <w:pPr>
        <w:jc w:val="both"/>
        <w:rPr>
          <w:rFonts w:ascii="Times New Roman" w:hAnsi="Times New Roman" w:cs="Times New Roman"/>
          <w:sz w:val="24"/>
          <w:szCs w:val="24"/>
        </w:rPr>
      </w:pPr>
      <w:r w:rsidRPr="008B1888">
        <w:rPr>
          <w:rFonts w:ascii="Times New Roman" w:hAnsi="Times New Roman" w:cs="Times New Roman"/>
          <w:sz w:val="24"/>
          <w:szCs w:val="24"/>
        </w:rPr>
        <w:tab/>
      </w:r>
    </w:p>
    <w:sectPr w:rsidR="008B1888" w:rsidRPr="008B1888" w:rsidSect="008B18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25D"/>
    <w:multiLevelType w:val="hybridMultilevel"/>
    <w:tmpl w:val="3698CAD8"/>
    <w:lvl w:ilvl="0" w:tplc="5FDCEB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E3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204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247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E73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CF9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84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09B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AEF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A4CA3"/>
    <w:multiLevelType w:val="hybridMultilevel"/>
    <w:tmpl w:val="9D5C4322"/>
    <w:lvl w:ilvl="0" w:tplc="DA2C4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280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443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81C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E81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CA2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C07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04E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43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4496B"/>
    <w:multiLevelType w:val="hybridMultilevel"/>
    <w:tmpl w:val="BC0CAE0A"/>
    <w:lvl w:ilvl="0" w:tplc="57B4F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E74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61B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09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2C2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4AF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E4D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48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2B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D41D5"/>
    <w:multiLevelType w:val="hybridMultilevel"/>
    <w:tmpl w:val="984C2388"/>
    <w:lvl w:ilvl="0" w:tplc="7E3AF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630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6A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A1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AC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AD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7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03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0D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96"/>
    <w:rsid w:val="00053D78"/>
    <w:rsid w:val="00293196"/>
    <w:rsid w:val="003D65E5"/>
    <w:rsid w:val="00735BD8"/>
    <w:rsid w:val="008B1888"/>
    <w:rsid w:val="00A73328"/>
    <w:rsid w:val="00AC2B22"/>
    <w:rsid w:val="00AE7A6F"/>
    <w:rsid w:val="00B6285F"/>
    <w:rsid w:val="00BC6FB2"/>
    <w:rsid w:val="00C6657A"/>
    <w:rsid w:val="00F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8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8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8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8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34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11</cp:revision>
  <dcterms:created xsi:type="dcterms:W3CDTF">2018-03-05T12:04:00Z</dcterms:created>
  <dcterms:modified xsi:type="dcterms:W3CDTF">2018-03-05T12:24:00Z</dcterms:modified>
</cp:coreProperties>
</file>